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DE48BC">
      <w:pPr>
        <w:spacing w:line="275" w:lineRule="exact"/>
        <w:jc w:val="center"/>
        <w:textAlignment w:val="baseline"/>
        <w:rPr>
          <w:rFonts w:ascii="Arial" w:eastAsia="Arial" w:hAnsi="Arial"/>
          <w:i/>
          <w:color w:val="000000"/>
          <w:sz w:val="28"/>
        </w:rPr>
      </w:pPr>
      <w:r w:rsidRPr="00DE48BC">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DE48BC">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DE48BC">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366D64">
        <w:rPr>
          <w:rFonts w:ascii="Arial" w:eastAsia="Arial" w:hAnsi="Arial"/>
          <w:b/>
          <w:color w:val="E32335"/>
          <w:spacing w:val="2"/>
          <w:sz w:val="28"/>
          <w:szCs w:val="28"/>
        </w:rPr>
        <w:t>,</w:t>
      </w:r>
      <w:r w:rsidR="00366D64" w:rsidRPr="00366D64">
        <w:rPr>
          <w:rFonts w:ascii="Arial" w:eastAsia="Arial" w:hAnsi="Arial"/>
          <w:b/>
          <w:color w:val="E32335"/>
          <w:spacing w:val="2"/>
          <w:sz w:val="28"/>
          <w:szCs w:val="28"/>
        </w:rPr>
        <w:t xml:space="preserve"> </w:t>
      </w:r>
      <w:r w:rsidR="00366D64">
        <w:rPr>
          <w:rFonts w:ascii="Arial" w:eastAsia="Arial" w:hAnsi="Arial"/>
          <w:b/>
          <w:color w:val="E32335"/>
          <w:spacing w:val="2"/>
          <w:sz w:val="28"/>
          <w:szCs w:val="28"/>
        </w:rPr>
        <w:t>JACQULINE CLARK</w:t>
      </w:r>
      <w:r w:rsidR="007C4562">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DR MANOLITA A. TEH</w:t>
      </w:r>
    </w:p>
    <w:p w:rsidR="000572D2" w:rsidRDefault="00DE48BC">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DE48BC">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DE48BC">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DE48BC">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366D64">
                    <w:rPr>
                      <w:rFonts w:ascii="Arial" w:eastAsia="Arial" w:hAnsi="Arial"/>
                      <w:b/>
                      <w:color w:val="000000"/>
                      <w:spacing w:val="-2"/>
                      <w:sz w:val="33"/>
                    </w:rPr>
                    <w:t>JAN 26</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DE48BC">
      <w:pPr>
        <w:spacing w:before="79" w:line="274" w:lineRule="exact"/>
        <w:jc w:val="center"/>
        <w:textAlignment w:val="baseline"/>
        <w:rPr>
          <w:rFonts w:ascii="Arial" w:eastAsia="Arial" w:hAnsi="Arial"/>
          <w:color w:val="000000"/>
          <w:spacing w:val="22"/>
          <w:sz w:val="24"/>
        </w:rPr>
      </w:pPr>
      <w:r w:rsidRPr="00DE48BC">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DE48BC">
      <w:pPr>
        <w:tabs>
          <w:tab w:val="left" w:pos="4968"/>
          <w:tab w:val="right" w:pos="8136"/>
        </w:tabs>
        <w:spacing w:before="530" w:line="228" w:lineRule="exact"/>
        <w:ind w:left="648"/>
        <w:textAlignment w:val="baseline"/>
        <w:rPr>
          <w:rFonts w:ascii="Arial" w:eastAsia="Arial" w:hAnsi="Arial"/>
          <w:color w:val="000000"/>
          <w:sz w:val="20"/>
        </w:rPr>
      </w:pPr>
      <w:r w:rsidRPr="00DE48BC">
        <w:pict>
          <v:line id="_x0000_s1031" style="position:absolute;left:0;text-align:left;z-index:251652096;mso-position-horizontal-relative:page;mso-position-vertical-relative:page" from="106.8pt,506.9pt" to="547.75pt,506.9pt" strokeweight=".95pt">
            <w10:wrap anchorx="page" anchory="page"/>
          </v:line>
        </w:pict>
      </w:r>
      <w:r w:rsidRPr="00DE48BC">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9E6E11"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 &amp; a</w:t>
            </w:r>
            <w:r w:rsidR="00AD0444">
              <w:rPr>
                <w:rFonts w:ascii="Arial" w:eastAsia="Arial" w:hAnsi="Arial"/>
                <w:color w:val="000000"/>
                <w:sz w:val="20"/>
              </w:rPr>
              <w:t xml:space="preserve">fter </w:t>
            </w:r>
            <w:r w:rsidR="00E74029">
              <w:rPr>
                <w:rFonts w:ascii="Arial" w:eastAsia="Arial" w:hAnsi="Arial"/>
                <w:color w:val="000000"/>
                <w:sz w:val="20"/>
              </w:rPr>
              <w:t xml:space="preserve"> JAN 1</w:t>
            </w:r>
            <w:r w:rsidR="00366D64">
              <w:rPr>
                <w:rFonts w:ascii="Arial" w:eastAsia="Arial" w:hAnsi="Arial"/>
                <w:color w:val="000000"/>
                <w:sz w:val="20"/>
              </w:rPr>
              <w:t>9</w:t>
            </w:r>
            <w:r w:rsidR="00095AC7" w:rsidRPr="00095AC7">
              <w:rPr>
                <w:rFonts w:ascii="Arial" w:eastAsia="Arial" w:hAnsi="Arial"/>
                <w:color w:val="000000"/>
                <w:sz w:val="20"/>
                <w:vertAlign w:val="superscript"/>
              </w:rPr>
              <w:t>TH</w:t>
            </w:r>
            <w:r w:rsidR="00095AC7">
              <w:rPr>
                <w:rFonts w:ascii="Arial" w:eastAsia="Arial" w:hAnsi="Arial"/>
                <w:color w:val="000000"/>
                <w:sz w:val="20"/>
              </w:rPr>
              <w:t xml:space="preserve"> </w:t>
            </w:r>
            <w:r w:rsidR="00B175D4">
              <w:rPr>
                <w:rFonts w:ascii="Arial" w:eastAsia="Arial" w:hAnsi="Arial"/>
                <w:color w:val="000000"/>
                <w:sz w:val="20"/>
              </w:rPr>
              <w:t>, 202</w:t>
            </w:r>
            <w:r w:rsidR="00366D64">
              <w:rPr>
                <w:rFonts w:ascii="Arial" w:eastAsia="Arial" w:hAnsi="Arial"/>
                <w:color w:val="000000"/>
                <w:sz w:val="20"/>
              </w:rPr>
              <w:t>5</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DE48BC">
      <w:pPr>
        <w:spacing w:before="1" w:line="228" w:lineRule="exact"/>
        <w:jc w:val="center"/>
        <w:textAlignment w:val="baseline"/>
        <w:rPr>
          <w:rFonts w:ascii="Arial" w:eastAsia="Arial" w:hAnsi="Arial"/>
          <w:color w:val="E32335"/>
          <w:sz w:val="20"/>
        </w:rPr>
      </w:pPr>
      <w:r w:rsidRPr="00DE48BC">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DE48BC">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DE48BC">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DE48BC">
      <w:pPr>
        <w:spacing w:before="1" w:line="184" w:lineRule="exact"/>
        <w:jc w:val="center"/>
        <w:textAlignment w:val="baseline"/>
        <w:rPr>
          <w:rFonts w:ascii="Arial" w:eastAsia="Arial" w:hAnsi="Arial"/>
          <w:color w:val="E32335"/>
          <w:spacing w:val="-2"/>
          <w:sz w:val="20"/>
        </w:rPr>
      </w:pPr>
      <w:r w:rsidRPr="00DE48BC">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AD0444" w:rsidP="00AD0444">
      <w:pPr>
        <w:autoSpaceDE w:val="0"/>
        <w:autoSpaceDN w:val="0"/>
        <w:adjustRightInd w:val="0"/>
        <w:jc w:val="center"/>
        <w:rPr>
          <w:rFonts w:cstheme="minorHAnsi"/>
          <w:b/>
          <w:bCs/>
        </w:rPr>
      </w:pPr>
    </w:p>
    <w:p w:rsidR="006316A6" w:rsidRDefault="006316A6" w:rsidP="006316A6">
      <w:pPr>
        <w:rPr>
          <w:sz w:val="28"/>
          <w:szCs w:val="28"/>
        </w:rPr>
      </w:pPr>
    </w:p>
    <w:p w:rsidR="006316A6" w:rsidRDefault="006316A6" w:rsidP="006316A6">
      <w:pPr>
        <w:rPr>
          <w:sz w:val="28"/>
          <w:szCs w:val="28"/>
        </w:rPr>
      </w:pPr>
    </w:p>
    <w:p w:rsidR="009E6E11" w:rsidRDefault="009E6E11" w:rsidP="006316A6">
      <w:pPr>
        <w:rPr>
          <w:b/>
          <w:color w:val="1D2228"/>
          <w:sz w:val="28"/>
          <w:szCs w:val="28"/>
          <w:shd w:val="clear" w:color="auto" w:fill="FFFFFF"/>
        </w:r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t>DR BIJAL JOSHI</w:t>
      </w:r>
    </w:p>
    <w:p w:rsidR="009E6E11" w:rsidRDefault="009E6E11" w:rsidP="006316A6">
      <w:pPr>
        <w:rPr>
          <w:color w:val="1D2228"/>
          <w:sz w:val="28"/>
          <w:szCs w:val="28"/>
          <w:shd w:val="clear" w:color="auto" w:fill="FFFFFF"/>
        </w:rPr>
      </w:pPr>
    </w:p>
    <w:p w:rsidR="009E6E11" w:rsidRPr="009E6E11" w:rsidRDefault="009E6E11" w:rsidP="009E6E11">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6316A6" w:rsidRPr="009E6E11" w:rsidRDefault="006316A6" w:rsidP="006316A6">
      <w:pPr>
        <w:rPr>
          <w:color w:val="1D2228"/>
          <w:sz w:val="24"/>
          <w:szCs w:val="24"/>
          <w:shd w:val="clear" w:color="auto" w:fill="FFFFFF"/>
        </w:rPr>
      </w:pPr>
    </w:p>
    <w:p w:rsidR="00F520E6" w:rsidRDefault="00366D64" w:rsidP="00F520E6">
      <w:pPr>
        <w:pStyle w:val="NormalWeb"/>
      </w:pPr>
      <w:r>
        <w:rPr>
          <w:rStyle w:val="Strong"/>
        </w:rPr>
        <w:t>JACQULINE CLARK,</w:t>
      </w:r>
      <w:r w:rsidR="00F520E6">
        <w:rPr>
          <w:rStyle w:val="Strong"/>
        </w:rPr>
        <w:t xml:space="preserve"> ESQ</w:t>
      </w:r>
      <w:r>
        <w:rPr>
          <w:rStyle w:val="Strong"/>
        </w:rPr>
        <w:t>.</w:t>
      </w:r>
    </w:p>
    <w:p w:rsidR="006316A6" w:rsidRDefault="006316A6" w:rsidP="006316A6">
      <w:pPr>
        <w:rPr>
          <w:sz w:val="24"/>
          <w:szCs w:val="24"/>
        </w:rPr>
      </w:pPr>
    </w:p>
    <w:p w:rsidR="006316A6" w:rsidRDefault="006316A6" w:rsidP="006316A6">
      <w:pPr>
        <w:rPr>
          <w:sz w:val="28"/>
          <w:szCs w:val="28"/>
        </w:rPr>
      </w:pPr>
    </w:p>
    <w:p w:rsidR="00384762" w:rsidRPr="00E038F8" w:rsidRDefault="00384762" w:rsidP="00384762">
      <w:pPr>
        <w:rPr>
          <w:b/>
          <w:sz w:val="28"/>
          <w:szCs w:val="28"/>
        </w:rPr>
      </w:pPr>
      <w:r w:rsidRPr="00E038F8">
        <w:rPr>
          <w:b/>
          <w:sz w:val="28"/>
          <w:szCs w:val="28"/>
        </w:rPr>
        <w:t>MANOLITA ABBY TEH DMD</w:t>
      </w:r>
    </w:p>
    <w:p w:rsidR="00384762" w:rsidRPr="008844BD" w:rsidRDefault="00384762" w:rsidP="00384762">
      <w:pPr>
        <w:rPr>
          <w:sz w:val="28"/>
          <w:szCs w:val="28"/>
        </w:rPr>
      </w:pPr>
    </w:p>
    <w:p w:rsidR="00384762" w:rsidRDefault="00384762" w:rsidP="00384762">
      <w:pPr>
        <w:rPr>
          <w:sz w:val="24"/>
          <w:szCs w:val="24"/>
        </w:rPr>
      </w:pPr>
      <w:r>
        <w:t xml:space="preserve"> </w:t>
      </w:r>
      <w:r w:rsidRPr="008844BD">
        <w:rPr>
          <w:sz w:val="24"/>
          <w:szCs w:val="24"/>
        </w:rPr>
        <w:t xml:space="preserve">Dr </w:t>
      </w:r>
      <w:proofErr w:type="gramStart"/>
      <w:r w:rsidRPr="008844BD">
        <w:rPr>
          <w:sz w:val="24"/>
          <w:szCs w:val="24"/>
        </w:rPr>
        <w:t>The</w:t>
      </w:r>
      <w:proofErr w:type="gramEnd"/>
      <w:r w:rsidRPr="008844BD">
        <w:rPr>
          <w:sz w:val="24"/>
          <w:szCs w:val="24"/>
        </w:rPr>
        <w:t xml:space="preserv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w:t>
      </w:r>
      <w:proofErr w:type="gramStart"/>
      <w:r w:rsidRPr="008844BD">
        <w:rPr>
          <w:sz w:val="24"/>
          <w:szCs w:val="24"/>
        </w:rPr>
        <w:t>The</w:t>
      </w:r>
      <w:proofErr w:type="gramEnd"/>
      <w:r w:rsidRPr="008844BD">
        <w:rPr>
          <w:sz w:val="24"/>
          <w:szCs w:val="24"/>
        </w:rPr>
        <w:t xml:space="preserve"> is also BLS Instructor from American Heart Association. </w:t>
      </w:r>
      <w:proofErr w:type="gramStart"/>
      <w:r w:rsidRPr="008844BD">
        <w:rPr>
          <w:sz w:val="24"/>
          <w:szCs w:val="24"/>
        </w:rPr>
        <w:t>Currently member of ADAA (American Dental Assistant Association), CTA (California Teacher Association), table clinic judge in CDA and program director of Fullerton Dental Assistant for continuing education specializing on Infection Control and Dental Practice Act.</w:t>
      </w:r>
      <w:proofErr w:type="gramEnd"/>
      <w:r w:rsidRPr="008844BD">
        <w:rPr>
          <w:sz w:val="24"/>
          <w:szCs w:val="24"/>
        </w:rPr>
        <w:t xml:space="preserve">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rsidR="00384762" w:rsidRDefault="00384762" w:rsidP="00384762">
      <w:pPr>
        <w:rPr>
          <w:sz w:val="24"/>
          <w:szCs w:val="24"/>
        </w:rPr>
      </w:pPr>
    </w:p>
    <w:p w:rsidR="006316A6" w:rsidRDefault="006316A6" w:rsidP="006316A6">
      <w:pPr>
        <w:rPr>
          <w:sz w:val="24"/>
          <w:szCs w:val="24"/>
        </w:rPr>
      </w:pPr>
    </w:p>
    <w:p w:rsidR="009E6E11" w:rsidRDefault="009E6E11" w:rsidP="00563A42">
      <w:pPr>
        <w:jc w:val="center"/>
        <w:rPr>
          <w:sz w:val="24"/>
          <w:szCs w:val="24"/>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121314"/>
    <w:rsid w:val="001313A0"/>
    <w:rsid w:val="0015099B"/>
    <w:rsid w:val="00180B19"/>
    <w:rsid w:val="001F7396"/>
    <w:rsid w:val="002F552D"/>
    <w:rsid w:val="002F5557"/>
    <w:rsid w:val="002F7567"/>
    <w:rsid w:val="00312978"/>
    <w:rsid w:val="00366D64"/>
    <w:rsid w:val="00384762"/>
    <w:rsid w:val="003F5EA8"/>
    <w:rsid w:val="00415393"/>
    <w:rsid w:val="00426162"/>
    <w:rsid w:val="00527431"/>
    <w:rsid w:val="00563A42"/>
    <w:rsid w:val="00576D6A"/>
    <w:rsid w:val="006214B6"/>
    <w:rsid w:val="006316A6"/>
    <w:rsid w:val="00657F24"/>
    <w:rsid w:val="0069732D"/>
    <w:rsid w:val="006B106E"/>
    <w:rsid w:val="007071E3"/>
    <w:rsid w:val="00750341"/>
    <w:rsid w:val="007C4562"/>
    <w:rsid w:val="007C54E0"/>
    <w:rsid w:val="00815ECC"/>
    <w:rsid w:val="008B568D"/>
    <w:rsid w:val="008C36E4"/>
    <w:rsid w:val="00927BE5"/>
    <w:rsid w:val="009E6E11"/>
    <w:rsid w:val="00A43263"/>
    <w:rsid w:val="00A74BC2"/>
    <w:rsid w:val="00AB53ED"/>
    <w:rsid w:val="00AD0444"/>
    <w:rsid w:val="00B175D4"/>
    <w:rsid w:val="00B40379"/>
    <w:rsid w:val="00B43C26"/>
    <w:rsid w:val="00B725D4"/>
    <w:rsid w:val="00BD03DA"/>
    <w:rsid w:val="00BF0825"/>
    <w:rsid w:val="00C10DEC"/>
    <w:rsid w:val="00C632D8"/>
    <w:rsid w:val="00C72823"/>
    <w:rsid w:val="00CC7AEF"/>
    <w:rsid w:val="00CE145D"/>
    <w:rsid w:val="00D75B44"/>
    <w:rsid w:val="00DD3F1A"/>
    <w:rsid w:val="00DE48BC"/>
    <w:rsid w:val="00E038F8"/>
    <w:rsid w:val="00E26242"/>
    <w:rsid w:val="00E63928"/>
    <w:rsid w:val="00E74029"/>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67424-0F1D-4A85-97AF-1E7B3FE8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2</cp:revision>
  <dcterms:created xsi:type="dcterms:W3CDTF">2024-05-26T11:14:00Z</dcterms:created>
  <dcterms:modified xsi:type="dcterms:W3CDTF">2024-05-26T11:14:00Z</dcterms:modified>
</cp:coreProperties>
</file>